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3B" w:rsidRDefault="007A603B" w:rsidP="007A603B">
      <w:pPr>
        <w:jc w:val="center"/>
        <w:rPr>
          <w:b/>
          <w:sz w:val="40"/>
          <w:szCs w:val="40"/>
        </w:rPr>
      </w:pPr>
      <w:r w:rsidRPr="007A603B">
        <w:rPr>
          <w:b/>
          <w:sz w:val="40"/>
          <w:szCs w:val="40"/>
        </w:rPr>
        <w:t>Guest Speaker Guidelines and Agreement</w:t>
      </w:r>
    </w:p>
    <w:p w:rsidR="007A603B" w:rsidRDefault="007A603B" w:rsidP="007A603B">
      <w:pPr>
        <w:jc w:val="right"/>
        <w:rPr>
          <w:sz w:val="40"/>
          <w:szCs w:val="40"/>
        </w:rPr>
      </w:pPr>
    </w:p>
    <w:p w:rsidR="007A603B" w:rsidRDefault="007A603B" w:rsidP="007A603B">
      <w:r>
        <w:t>____________________ provides education programs to our members that inform and support their self-sufficiency and the ability to maintain their independence. On occasion we invite community organizations and subject matter experts to give presentations on issues of key concern to our members. In the spirit of contributing to the quality of life of our community, we require that our speakers adhere to the following guidelines:</w:t>
      </w:r>
    </w:p>
    <w:p w:rsidR="00C32698" w:rsidRDefault="00C32698" w:rsidP="007A603B"/>
    <w:p w:rsidR="00C32698" w:rsidRDefault="00C32698" w:rsidP="007A603B">
      <w:pPr>
        <w:rPr>
          <w:b/>
        </w:rPr>
      </w:pPr>
      <w:r w:rsidRPr="00C32698">
        <w:rPr>
          <w:b/>
        </w:rPr>
        <w:t xml:space="preserve">Presenters: Please </w:t>
      </w:r>
      <w:r w:rsidRPr="00C32698">
        <w:rPr>
          <w:b/>
          <w:u w:val="single"/>
        </w:rPr>
        <w:t>initial</w:t>
      </w:r>
      <w:r w:rsidRPr="00C32698">
        <w:rPr>
          <w:b/>
        </w:rPr>
        <w:t xml:space="preserve"> each item indicating that you agree to each of these conditions:</w:t>
      </w:r>
    </w:p>
    <w:p w:rsidR="00C32698" w:rsidRDefault="00C32698" w:rsidP="007A603B">
      <w:pPr>
        <w:rPr>
          <w:b/>
        </w:rPr>
      </w:pPr>
    </w:p>
    <w:p w:rsidR="00C32698" w:rsidRDefault="00C32698" w:rsidP="007A603B">
      <w:r>
        <w:t>____ Educational Presentations are solely to provide information to our residents.</w:t>
      </w:r>
    </w:p>
    <w:p w:rsidR="00C32698" w:rsidRDefault="00C32698" w:rsidP="007A603B"/>
    <w:p w:rsidR="00C32698" w:rsidRDefault="00C32698" w:rsidP="007A603B">
      <w:r>
        <w:t>____ Presenters will be introduced as experts in the topical field who will deliver educational information ONLY. Solicitation of clients, collection of personal information, distribution of sales literature, prizes or promotional materials is prohibited.</w:t>
      </w:r>
    </w:p>
    <w:p w:rsidR="00C32698" w:rsidRDefault="00C32698" w:rsidP="007A603B"/>
    <w:p w:rsidR="00C32698" w:rsidRDefault="00C32698" w:rsidP="007A603B">
      <w:r>
        <w:t xml:space="preserve">____ Experts are to present all sides of an issue, discuss multiple options and the pros and cons involved in the issue or topic. </w:t>
      </w:r>
    </w:p>
    <w:p w:rsidR="00C32698" w:rsidRDefault="00C32698" w:rsidP="007A603B"/>
    <w:p w:rsidR="00C32698" w:rsidRDefault="00C32698" w:rsidP="007A603B">
      <w:r>
        <w:t>____ Educational presentations are intended for the dissemination of oral information only. No client services of any kind are to be rendered.</w:t>
      </w:r>
    </w:p>
    <w:p w:rsidR="00C32698" w:rsidRDefault="00C32698" w:rsidP="007A603B"/>
    <w:p w:rsidR="00C32698" w:rsidRDefault="00C32698" w:rsidP="007A603B">
      <w:r>
        <w:t xml:space="preserve">____ </w:t>
      </w:r>
      <w:r w:rsidR="00F5010C">
        <w:t>Topic and scope of each presentation will be agreed to beforehand by the presenter and all handouts must be approved by the Service</w:t>
      </w:r>
      <w:bookmarkStart w:id="0" w:name="_GoBack"/>
      <w:bookmarkEnd w:id="0"/>
      <w:r w:rsidR="00F5010C">
        <w:t xml:space="preserve"> Coordinator.</w:t>
      </w:r>
    </w:p>
    <w:p w:rsidR="00F5010C" w:rsidRDefault="00F5010C" w:rsidP="007A603B"/>
    <w:p w:rsidR="00F5010C" w:rsidRDefault="00F5010C" w:rsidP="007A603B">
      <w:r>
        <w:t>____ Presentations may be changed to a panel format to provide adequate information from the audience.</w:t>
      </w:r>
    </w:p>
    <w:p w:rsidR="00F5010C" w:rsidRDefault="00F5010C" w:rsidP="007A603B"/>
    <w:p w:rsidR="00F5010C" w:rsidRDefault="00F5010C" w:rsidP="007A603B">
      <w:r>
        <w:t>____ Presenters must understand that these sessions are a service of the housing facility for its client population. As such, no honoraria or fees are paid to presenters, nor are any fees collected from audiences.</w:t>
      </w:r>
    </w:p>
    <w:p w:rsidR="00F5010C" w:rsidRDefault="00F5010C" w:rsidP="007A603B"/>
    <w:p w:rsidR="00F5010C" w:rsidRDefault="00F5010C" w:rsidP="007A603B">
      <w:r>
        <w:t>____ Candidates to political office are not allowed to speak about their candidacy. Presentations are restricted to voter education and or registration.</w:t>
      </w:r>
    </w:p>
    <w:p w:rsidR="00F5010C" w:rsidRDefault="00F5010C" w:rsidP="007A603B"/>
    <w:p w:rsidR="00F5010C" w:rsidRDefault="00F5010C" w:rsidP="007A603B">
      <w:r>
        <w:t>__________________________________</w:t>
      </w:r>
      <w:r>
        <w:tab/>
      </w:r>
      <w:r>
        <w:tab/>
        <w:t>_________________</w:t>
      </w:r>
    </w:p>
    <w:p w:rsidR="00F5010C" w:rsidRDefault="00F5010C" w:rsidP="007A603B">
      <w:r>
        <w:t>Presenter’s Signature</w:t>
      </w:r>
      <w:r>
        <w:tab/>
      </w:r>
      <w:r>
        <w:tab/>
      </w:r>
      <w:r>
        <w:tab/>
      </w:r>
      <w:r>
        <w:tab/>
      </w:r>
      <w:r>
        <w:tab/>
        <w:t>Date</w:t>
      </w:r>
    </w:p>
    <w:p w:rsidR="00F5010C" w:rsidRDefault="00F5010C" w:rsidP="007A603B"/>
    <w:p w:rsidR="00F5010C" w:rsidRDefault="00F5010C" w:rsidP="007A603B">
      <w:r>
        <w:t>__________________________________</w:t>
      </w:r>
      <w:r>
        <w:tab/>
      </w:r>
      <w:r>
        <w:tab/>
        <w:t>_________________</w:t>
      </w:r>
      <w:r>
        <w:tab/>
      </w:r>
    </w:p>
    <w:p w:rsidR="00F5010C" w:rsidRPr="00C32698" w:rsidRDefault="00F5010C" w:rsidP="007A603B">
      <w:r>
        <w:t>Service Coordinator Signature</w:t>
      </w:r>
      <w:r>
        <w:tab/>
      </w:r>
      <w:r>
        <w:tab/>
      </w:r>
      <w:r>
        <w:tab/>
        <w:t>Date</w:t>
      </w:r>
    </w:p>
    <w:sectPr w:rsidR="00F5010C" w:rsidRPr="00C326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3B"/>
    <w:rsid w:val="00016A3C"/>
    <w:rsid w:val="0019199E"/>
    <w:rsid w:val="00235DA3"/>
    <w:rsid w:val="007A603B"/>
    <w:rsid w:val="00C32698"/>
    <w:rsid w:val="00F5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Saunders</dc:creator>
  <cp:lastModifiedBy>Renee Saunders</cp:lastModifiedBy>
  <cp:revision>3</cp:revision>
  <dcterms:created xsi:type="dcterms:W3CDTF">2013-07-23T18:06:00Z</dcterms:created>
  <dcterms:modified xsi:type="dcterms:W3CDTF">2013-07-24T13:51:00Z</dcterms:modified>
</cp:coreProperties>
</file>