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1B" w:rsidRPr="0080076B" w:rsidRDefault="0075491B">
      <w:pPr>
        <w:rPr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in;margin-top:7in;width:570.75pt;height:8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4tw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" filled="f" stroked="f">
            <v:textbox>
              <w:txbxContent>
                <w:p w:rsidR="0075491B" w:rsidRPr="00416A65" w:rsidRDefault="0075491B" w:rsidP="00C65F80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54610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Register Today!</w:t>
                  </w:r>
                  <w:r w:rsidRPr="0054610A">
                    <w:rPr>
                      <w:rFonts w:ascii="Calibri" w:hAnsi="Calibri" w:cs="Calibri"/>
                    </w:rPr>
                    <w:br/>
                  </w:r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 xml:space="preserve">The program is free for individuals with memory loss and family caregivers.  The program is $35 for professionals.  </w:t>
                  </w:r>
                </w:p>
                <w:p w:rsidR="0075491B" w:rsidRPr="00416A65" w:rsidRDefault="0075491B" w:rsidP="00C65F80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 xml:space="preserve">To register, call (248) 996-1053 or </w:t>
                  </w:r>
                  <w:hyperlink r:id="rId5" w:history="1">
                    <w:r w:rsidRPr="00416A65">
                      <w:rPr>
                        <w:rStyle w:val="Hyperlink"/>
                        <w:rFonts w:ascii="Calibri" w:hAnsi="Calibri" w:cs="Calibri"/>
                        <w:sz w:val="21"/>
                        <w:szCs w:val="21"/>
                      </w:rPr>
                      <w:t>trusso@alz.org</w:t>
                    </w:r>
                  </w:hyperlink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 xml:space="preserve"> or register online at </w:t>
                  </w:r>
                  <w:hyperlink r:id="rId6" w:history="1">
                    <w:r w:rsidRPr="00416A65">
                      <w:rPr>
                        <w:rStyle w:val="Hyperlink"/>
                        <w:rFonts w:ascii="Calibri" w:hAnsi="Calibri" w:cs="Calibri"/>
                        <w:sz w:val="21"/>
                        <w:szCs w:val="21"/>
                      </w:rPr>
                      <w:t>www.alz.org/gmc</w:t>
                    </w:r>
                  </w:hyperlink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br/>
                    <w:t>Registration is requested by June 6, 2013.</w:t>
                  </w:r>
                </w:p>
                <w:p w:rsidR="0075491B" w:rsidRPr="00416A65" w:rsidRDefault="0075491B" w:rsidP="00C65F80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>Parking for the conference is available in the North Lot.</w:t>
                  </w:r>
                </w:p>
                <w:p w:rsidR="0075491B" w:rsidRPr="00416A65" w:rsidRDefault="0075491B" w:rsidP="005C20AB">
                  <w:pPr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416A65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Free respite services available in Southfield or Detroit.  Advanced registration required.</w:t>
                  </w:r>
                </w:p>
                <w:p w:rsidR="0075491B" w:rsidRPr="0054610A" w:rsidRDefault="0075491B" w:rsidP="00C65F80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9" o:spid="_x0000_s1027" type="#_x0000_t202" style="position:absolute;margin-left:-1in;margin-top:585pt;width:583.5pt;height:79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FL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" filled="f" stroked="f">
            <v:textbox>
              <w:txbxContent>
                <w:p w:rsidR="0075491B" w:rsidRPr="005C20AB" w:rsidRDefault="0075491B" w:rsidP="00961F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C20A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Continuing Education Units</w:t>
                  </w:r>
                </w:p>
                <w:p w:rsidR="0075491B" w:rsidRPr="00416A65" w:rsidRDefault="0075491B" w:rsidP="00961F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>This program</w:t>
                  </w:r>
                  <w:bookmarkStart w:id="0" w:name="_GoBack"/>
                  <w:bookmarkEnd w:id="0"/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t xml:space="preserve"> has been approved by the Michigan Social Work Continuing Education Collaborative for three (3) Continuing Education credits.  St. Mary Mercy Hospital is accredited as a provider for continuing nursing education by the American Nurses Credentialing Center’s Commission on Accreditation.  This program has been approved for three (3) Continuing Education credits.</w:t>
                  </w:r>
                  <w:r w:rsidRPr="00416A65">
                    <w:rPr>
                      <w:rFonts w:ascii="Calibri" w:hAnsi="Calibri" w:cs="Calibri"/>
                      <w:sz w:val="21"/>
                      <w:szCs w:val="21"/>
                    </w:rPr>
                    <w:br/>
                    <w:t>Certificate of Attendance offered for activity professionals, occupational therapists, physical therapists, and speech therapists.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8" type="#_x0000_t75" alt="Potts-SaveTheDate" style="position:absolute;margin-left:-89.25pt;margin-top:-80.25pt;width:612pt;height:802.7pt;z-index:-251656704;visibility:visible">
            <v:imagedata r:id="rId7" o:title=""/>
          </v:shape>
        </w:pict>
      </w:r>
      <w:r>
        <w:rPr>
          <w:noProof/>
        </w:rPr>
        <w:pict>
          <v:shape id="Text Box 4" o:spid="_x0000_s1029" type="#_x0000_t202" style="position:absolute;margin-left:.75pt;margin-top:155.4pt;width:505.5pt;height:273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Sr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" filled="f" stroked="f">
            <v:textbox>
              <w:txbxContent>
                <w:p w:rsidR="0075491B" w:rsidRPr="00AE0AEB" w:rsidRDefault="0075491B" w:rsidP="000A760F">
                  <w:pPr>
                    <w:jc w:val="center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</w:p>
                <w:p w:rsidR="0075491B" w:rsidRPr="00AE0AEB" w:rsidRDefault="0075491B" w:rsidP="000A760F">
                  <w:pPr>
                    <w:jc w:val="center"/>
                    <w:rPr>
                      <w:rFonts w:ascii="Calibri" w:hAnsi="Calibri" w:cs="Calibri"/>
                      <w:sz w:val="40"/>
                      <w:szCs w:val="40"/>
                    </w:rPr>
                  </w:pPr>
                  <w:r w:rsidRPr="00AE0AEB">
                    <w:rPr>
                      <w:rFonts w:ascii="Calibri" w:hAnsi="Calibri" w:cs="Calibri"/>
                      <w:b/>
                      <w:sz w:val="40"/>
                      <w:szCs w:val="40"/>
                    </w:rPr>
                    <w:t>Thursday, June 13, 2013</w:t>
                  </w:r>
                  <w:r w:rsidRPr="00AE0AEB">
                    <w:rPr>
                      <w:rFonts w:ascii="Calibri" w:hAnsi="Calibri" w:cs="Calibri"/>
                      <w:b/>
                      <w:sz w:val="40"/>
                      <w:szCs w:val="40"/>
                    </w:rPr>
                    <w:br/>
                    <w:t>8:00 a.m. – 12:00 p.m.</w:t>
                  </w:r>
                </w:p>
                <w:p w:rsidR="0075491B" w:rsidRPr="0054610A" w:rsidRDefault="0075491B" w:rsidP="000A760F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75491B" w:rsidRDefault="0075491B" w:rsidP="007B616E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54610A">
                    <w:rPr>
                      <w:rFonts w:ascii="Calibri" w:hAnsi="Calibri" w:cs="Calibri"/>
                      <w:sz w:val="28"/>
                      <w:szCs w:val="28"/>
                    </w:rPr>
                    <w:t>St. Mary Mercy Hospital</w:t>
                  </w:r>
                  <w:r w:rsidRPr="0054610A">
                    <w:rPr>
                      <w:rFonts w:ascii="Calibri" w:hAnsi="Calibri" w:cs="Calibri"/>
                      <w:sz w:val="28"/>
                      <w:szCs w:val="28"/>
                    </w:rPr>
                    <w:br/>
                    <w:t xml:space="preserve">36475 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>Five</w:t>
                  </w:r>
                  <w:r w:rsidRPr="0054610A">
                    <w:rPr>
                      <w:rFonts w:ascii="Calibri" w:hAnsi="Calibri" w:cs="Calibri"/>
                      <w:sz w:val="28"/>
                      <w:szCs w:val="28"/>
                    </w:rPr>
                    <w:t xml:space="preserve"> Mile Road, Livonia, MI 48154</w:t>
                  </w:r>
                </w:p>
                <w:p w:rsidR="0075491B" w:rsidRPr="0054610A" w:rsidRDefault="0075491B" w:rsidP="007B616E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  <w:p w:rsidR="0075491B" w:rsidRPr="0054610A" w:rsidRDefault="0075491B" w:rsidP="00AE0AEB">
                  <w:pPr>
                    <w:jc w:val="center"/>
                    <w:rPr>
                      <w:rFonts w:ascii="Calibri" w:hAnsi="Calibri" w:cs="Calibri"/>
                    </w:rPr>
                  </w:pPr>
                  <w:r w:rsidRPr="0054610A">
                    <w:rPr>
                      <w:rFonts w:ascii="Calibri" w:hAnsi="Calibri" w:cs="Calibri"/>
                    </w:rPr>
                    <w:t>Please join us to learn more about the use of creativity in strengthening meaningful interactions</w:t>
                  </w:r>
                  <w:r w:rsidRPr="0054610A">
                    <w:rPr>
                      <w:rFonts w:ascii="Calibri" w:hAnsi="Calibri" w:cs="Calibri"/>
                      <w:b/>
                    </w:rPr>
                    <w:br/>
                  </w:r>
                </w:p>
                <w:p w:rsidR="0075491B" w:rsidRPr="008805E1" w:rsidRDefault="0075491B" w:rsidP="008805E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4610A">
                    <w:rPr>
                      <w:rFonts w:ascii="Calibri" w:hAnsi="Calibri" w:cs="Calibri"/>
                      <w:i/>
                    </w:rPr>
                    <w:t xml:space="preserve"> “Sharing Our Lives, Creating Our Stories</w:t>
                  </w:r>
                  <w:r>
                    <w:rPr>
                      <w:rFonts w:ascii="Calibri" w:hAnsi="Calibri" w:cs="Calibri"/>
                      <w:i/>
                    </w:rPr>
                    <w:t>”</w:t>
                  </w:r>
                </w:p>
                <w:p w:rsidR="0075491B" w:rsidRDefault="0075491B" w:rsidP="0080544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Beth Spencer, MA, LMSW</w:t>
                  </w:r>
                </w:p>
                <w:p w:rsidR="0075491B" w:rsidRDefault="0075491B" w:rsidP="0080544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75491B" w:rsidRPr="00DA7FE3" w:rsidRDefault="0075491B" w:rsidP="00F65148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DA7FE3">
                    <w:rPr>
                      <w:rFonts w:ascii="Calibri" w:hAnsi="Calibri" w:cs="Calibri"/>
                      <w:b/>
                      <w:i/>
                    </w:rPr>
                    <w:t>“</w:t>
                  </w:r>
                  <w:r w:rsidRPr="00DA7FE3">
                    <w:rPr>
                      <w:rFonts w:ascii="Calibri" w:hAnsi="Calibri"/>
                      <w:i/>
                    </w:rPr>
                    <w:t>SEEING – MAKING – MEANING:  In the Galleries and in the Studio</w:t>
                  </w:r>
                </w:p>
                <w:p w:rsidR="0075491B" w:rsidRPr="00DA7FE3" w:rsidRDefault="0075491B" w:rsidP="00F65148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DA7FE3">
                    <w:rPr>
                      <w:rFonts w:ascii="Calibri" w:hAnsi="Calibri"/>
                      <w:i/>
                    </w:rPr>
                    <w:t>at the Detroit Institute of Arts”</w:t>
                  </w:r>
                </w:p>
                <w:p w:rsidR="0075491B" w:rsidRPr="00DA7FE3" w:rsidRDefault="0075491B" w:rsidP="00F65148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DA7FE3">
                    <w:rPr>
                      <w:rFonts w:ascii="Calibri" w:hAnsi="Calibri"/>
                      <w:b/>
                    </w:rPr>
                    <w:t xml:space="preserve">Eric Gill, LaVern Homan </w:t>
                  </w:r>
                  <w:r>
                    <w:rPr>
                      <w:rFonts w:ascii="Calibri" w:hAnsi="Calibri"/>
                      <w:b/>
                    </w:rPr>
                    <w:t>&amp;</w:t>
                  </w:r>
                  <w:r w:rsidRPr="005C20AB">
                    <w:rPr>
                      <w:rFonts w:ascii="Calibri" w:hAnsi="Calibri"/>
                      <w:b/>
                    </w:rPr>
                    <w:t xml:space="preserve"> Christine Mark-Curtis</w:t>
                  </w:r>
                </w:p>
                <w:p w:rsidR="0075491B" w:rsidRPr="0054610A" w:rsidRDefault="0075491B" w:rsidP="0080544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54610A">
                    <w:rPr>
                      <w:rFonts w:ascii="Calibri" w:hAnsi="Calibri" w:cs="Calibri"/>
                      <w:b/>
                    </w:rPr>
                    <w:br/>
                  </w:r>
                </w:p>
                <w:p w:rsidR="0075491B" w:rsidRPr="000A760F" w:rsidRDefault="0075491B" w:rsidP="0080544C">
                  <w:pPr>
                    <w:rPr>
                      <w:rFonts w:ascii="Calibri" w:hAnsi="Calibri" w:cs="Calibri"/>
                      <w:b/>
                    </w:rPr>
                  </w:pPr>
                  <w:r w:rsidRPr="000A760F">
                    <w:rPr>
                      <w:rFonts w:ascii="Calibri" w:hAnsi="Calibri" w:cs="Calibri"/>
                      <w:b/>
                    </w:rPr>
                    <w:br/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3" o:spid="_x0000_s1030" type="#_x0000_t202" style="position:absolute;margin-left:-62.55pt;margin-top:-23.65pt;width:357.75pt;height:16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zSugIAAME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" filled="f" stroked="f">
            <v:textbox>
              <w:txbxContent>
                <w:p w:rsidR="0075491B" w:rsidRPr="00A64345" w:rsidRDefault="0075491B" w:rsidP="00961FDA">
                  <w:pPr>
                    <w:jc w:val="center"/>
                    <w:rPr>
                      <w:rFonts w:ascii="Calisto MT" w:hAnsi="Calisto MT" w:cs="Calibri"/>
                      <w:sz w:val="44"/>
                      <w:szCs w:val="44"/>
                    </w:rPr>
                  </w:pPr>
                  <w:r w:rsidRPr="00A64345">
                    <w:rPr>
                      <w:rFonts w:ascii="Calisto MT" w:hAnsi="Calisto MT" w:cs="Calibri"/>
                      <w:b/>
                      <w:sz w:val="44"/>
                      <w:szCs w:val="44"/>
                    </w:rPr>
                    <w:t>Connecting, Coping</w:t>
                  </w:r>
                  <w:r>
                    <w:rPr>
                      <w:rFonts w:ascii="Calisto MT" w:hAnsi="Calisto MT" w:cs="Calibri"/>
                      <w:b/>
                      <w:sz w:val="44"/>
                      <w:szCs w:val="44"/>
                    </w:rPr>
                    <w:t>, and Caring through Creativity</w:t>
                  </w:r>
                  <w:r w:rsidRPr="00A64345">
                    <w:rPr>
                      <w:rFonts w:ascii="Calibri" w:hAnsi="Calibri" w:cs="Calibri"/>
                      <w:b/>
                      <w:sz w:val="40"/>
                      <w:szCs w:val="40"/>
                    </w:rPr>
                    <w:br/>
                  </w:r>
                  <w:r w:rsidRPr="00A64345">
                    <w:rPr>
                      <w:rFonts w:ascii="Calisto MT" w:hAnsi="Calisto MT" w:cs="Calibri"/>
                      <w:sz w:val="44"/>
                      <w:szCs w:val="44"/>
                    </w:rPr>
                    <w:br/>
                  </w:r>
                  <w:r w:rsidRPr="0054610A">
                    <w:rPr>
                      <w:rFonts w:ascii="Calibri" w:hAnsi="Calibri" w:cs="Calibri"/>
                      <w:sz w:val="32"/>
                      <w:szCs w:val="32"/>
                    </w:rPr>
                    <w:t>A Conference for Individuals with Memory Loss, Caregivers, and</w:t>
                  </w:r>
                  <w:r w:rsidRPr="0054610A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</w:t>
                  </w:r>
                  <w:r w:rsidRPr="0054610A">
                    <w:rPr>
                      <w:rFonts w:ascii="Calibri" w:hAnsi="Calibri" w:cs="Calibri"/>
                      <w:sz w:val="32"/>
                      <w:szCs w:val="32"/>
                    </w:rPr>
                    <w:t>Healthcare Professionals</w:t>
                  </w:r>
                </w:p>
              </w:txbxContent>
            </v:textbox>
          </v:shape>
        </w:pict>
      </w:r>
    </w:p>
    <w:sectPr w:rsidR="0075491B" w:rsidRPr="0080076B" w:rsidSect="00961F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1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A71"/>
    <w:rsid w:val="000241CC"/>
    <w:rsid w:val="000A760F"/>
    <w:rsid w:val="00126FA4"/>
    <w:rsid w:val="003B5E13"/>
    <w:rsid w:val="00416A65"/>
    <w:rsid w:val="0041742C"/>
    <w:rsid w:val="00455DC1"/>
    <w:rsid w:val="00485A81"/>
    <w:rsid w:val="004E4D60"/>
    <w:rsid w:val="00530593"/>
    <w:rsid w:val="0054610A"/>
    <w:rsid w:val="00576F9B"/>
    <w:rsid w:val="00594E4A"/>
    <w:rsid w:val="005C20AB"/>
    <w:rsid w:val="006A02BB"/>
    <w:rsid w:val="006C00BB"/>
    <w:rsid w:val="006C3E48"/>
    <w:rsid w:val="00722AE1"/>
    <w:rsid w:val="0075491B"/>
    <w:rsid w:val="007B616E"/>
    <w:rsid w:val="0080076B"/>
    <w:rsid w:val="0080544C"/>
    <w:rsid w:val="0081127C"/>
    <w:rsid w:val="00852AAE"/>
    <w:rsid w:val="008805E1"/>
    <w:rsid w:val="008C648B"/>
    <w:rsid w:val="008C6DEE"/>
    <w:rsid w:val="009369BC"/>
    <w:rsid w:val="00961FDA"/>
    <w:rsid w:val="009677DB"/>
    <w:rsid w:val="009C0863"/>
    <w:rsid w:val="00A16959"/>
    <w:rsid w:val="00A64345"/>
    <w:rsid w:val="00AC3909"/>
    <w:rsid w:val="00AE0AEB"/>
    <w:rsid w:val="00B261C5"/>
    <w:rsid w:val="00BD6C2E"/>
    <w:rsid w:val="00C624B6"/>
    <w:rsid w:val="00C65F80"/>
    <w:rsid w:val="00CB65F2"/>
    <w:rsid w:val="00D21D36"/>
    <w:rsid w:val="00DA7FE3"/>
    <w:rsid w:val="00E459B7"/>
    <w:rsid w:val="00E81FF7"/>
    <w:rsid w:val="00E83A71"/>
    <w:rsid w:val="00F62864"/>
    <w:rsid w:val="00F65148"/>
    <w:rsid w:val="00F7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B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41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z.org/gmc" TargetMode="External"/><Relationship Id="rId5" Type="http://schemas.openxmlformats.org/officeDocument/2006/relationships/hyperlink" Target="mailto:trusso@alz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sso\Downloads\2013%20Spring%20Conference%20Flyer-final%20edi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 Spring Conference Flyer-final edits</Template>
  <TotalTime>0</TotalTime>
  <Pages>1</Pages>
  <Words>0</Words>
  <Characters>5</Characters>
  <Application>Microsoft Office Outlook</Application>
  <DocSecurity>0</DocSecurity>
  <Lines>0</Lines>
  <Paragraphs>0</Paragraphs>
  <ScaleCrop>false</ScaleCrop>
  <Company>University of Michigan Hospital and Health Systems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Russo</dc:creator>
  <cp:keywords/>
  <dc:description/>
  <cp:lastModifiedBy>rsaunders</cp:lastModifiedBy>
  <cp:revision>2</cp:revision>
  <cp:lastPrinted>2013-05-21T13:04:00Z</cp:lastPrinted>
  <dcterms:created xsi:type="dcterms:W3CDTF">2013-06-04T15:11:00Z</dcterms:created>
  <dcterms:modified xsi:type="dcterms:W3CDTF">2013-06-04T15:11:00Z</dcterms:modified>
</cp:coreProperties>
</file>